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559" w:type="pct"/>
        <w:tblCellSpacing w:w="7" w:type="dxa"/>
        <w:shd w:val="clear" w:color="auto" w:fill="A2C2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3407"/>
        <w:gridCol w:w="4112"/>
        <w:gridCol w:w="1842"/>
        <w:gridCol w:w="1135"/>
        <w:gridCol w:w="1098"/>
      </w:tblGrid>
      <w:tr w:rsidR="0020581A" w:rsidRPr="002C1665" w14:paraId="69E927CC" w14:textId="77777777" w:rsidTr="0020581A">
        <w:trPr>
          <w:tblCellSpacing w:w="7" w:type="dxa"/>
        </w:trPr>
        <w:tc>
          <w:tcPr>
            <w:tcW w:w="440" w:type="pct"/>
            <w:shd w:val="clear" w:color="auto" w:fill="B4C8FC"/>
            <w:vAlign w:val="center"/>
            <w:hideMark/>
          </w:tcPr>
          <w:p w14:paraId="12B62BDF" w14:textId="77777777" w:rsidR="00FE7E72" w:rsidRPr="002C1665" w:rsidRDefault="00FE7E72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资助编号</w:t>
            </w:r>
          </w:p>
        </w:tc>
        <w:tc>
          <w:tcPr>
            <w:tcW w:w="1332" w:type="pct"/>
            <w:shd w:val="clear" w:color="auto" w:fill="B4C8FC"/>
            <w:vAlign w:val="center"/>
            <w:hideMark/>
          </w:tcPr>
          <w:p w14:paraId="71BDC0A2" w14:textId="77777777" w:rsidR="00FE7E72" w:rsidRPr="002C1665" w:rsidRDefault="00F840E1" w:rsidP="0020581A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  <w:t xml:space="preserve">          </w:t>
            </w:r>
            <w:r w:rsidR="00FE7E72"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项目委托单位</w:t>
            </w:r>
          </w:p>
        </w:tc>
        <w:tc>
          <w:tcPr>
            <w:tcW w:w="1609" w:type="pct"/>
            <w:shd w:val="clear" w:color="auto" w:fill="B4C8FC"/>
            <w:vAlign w:val="center"/>
            <w:hideMark/>
          </w:tcPr>
          <w:p w14:paraId="1793F0A7" w14:textId="77777777" w:rsidR="00FE7E72" w:rsidRPr="002C1665" w:rsidRDefault="00FE7E72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18" w:type="pct"/>
            <w:shd w:val="clear" w:color="auto" w:fill="B4C8FC"/>
            <w:vAlign w:val="center"/>
            <w:hideMark/>
          </w:tcPr>
          <w:p w14:paraId="2183FC6E" w14:textId="77777777" w:rsidR="00FE7E72" w:rsidRPr="002C1665" w:rsidRDefault="00FE7E72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接标高校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/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院所</w:t>
            </w:r>
          </w:p>
        </w:tc>
        <w:tc>
          <w:tcPr>
            <w:tcW w:w="440" w:type="pct"/>
            <w:shd w:val="clear" w:color="auto" w:fill="B4C8FC"/>
            <w:vAlign w:val="center"/>
            <w:hideMark/>
          </w:tcPr>
          <w:p w14:paraId="5F77BF8E" w14:textId="77777777" w:rsidR="00FE7E72" w:rsidRPr="002C1665" w:rsidRDefault="00FE7E72" w:rsidP="00F840E1">
            <w:pPr>
              <w:widowControl/>
              <w:spacing w:line="27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项目总投资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br/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423" w:type="pct"/>
            <w:shd w:val="clear" w:color="auto" w:fill="B4C8FC"/>
            <w:vAlign w:val="center"/>
            <w:hideMark/>
          </w:tcPr>
          <w:p w14:paraId="0FFCA240" w14:textId="77777777" w:rsidR="00FE7E72" w:rsidRPr="002C1665" w:rsidRDefault="00FE7E72" w:rsidP="00F840E1">
            <w:pPr>
              <w:widowControl/>
              <w:spacing w:line="27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资助金额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br/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（万元）</w:t>
            </w:r>
          </w:p>
        </w:tc>
      </w:tr>
      <w:tr w:rsidR="0020581A" w:rsidRPr="00B25555" w14:paraId="28E84883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  <w:hideMark/>
          </w:tcPr>
          <w:p w14:paraId="30A89FF1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LM2010001</w:t>
            </w:r>
          </w:p>
        </w:tc>
        <w:tc>
          <w:tcPr>
            <w:tcW w:w="1332" w:type="pct"/>
            <w:shd w:val="clear" w:color="auto" w:fill="FFFFFF"/>
            <w:vAlign w:val="center"/>
            <w:hideMark/>
          </w:tcPr>
          <w:p w14:paraId="500CAA6E" w14:textId="77777777" w:rsidR="00200B09" w:rsidRPr="00200B09" w:rsidRDefault="0020581A" w:rsidP="0020581A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200B09"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上海沈李科工贸有限公司</w:t>
            </w:r>
            <w:r w:rsidR="00200B09"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  <w:hideMark/>
          </w:tcPr>
          <w:p w14:paraId="10F31B8D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"http://www.tt91.com/2012lmjh_detailed.asp?id=246"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天然生物类抗菌剂的研发及其在水产养殖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  <w:hideMark/>
          </w:tcPr>
          <w:p w14:paraId="59749EAD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69F8445D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746384BD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24C9CD00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  <w:hideMark/>
          </w:tcPr>
          <w:p w14:paraId="72329B2F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LM2010002</w:t>
            </w:r>
          </w:p>
        </w:tc>
        <w:tc>
          <w:tcPr>
            <w:tcW w:w="1332" w:type="pct"/>
            <w:shd w:val="clear" w:color="auto" w:fill="FFFFFF"/>
            <w:vAlign w:val="center"/>
            <w:hideMark/>
          </w:tcPr>
          <w:p w14:paraId="1A7852DC" w14:textId="77777777" w:rsidR="00200B09" w:rsidRPr="00200B09" w:rsidRDefault="0020581A" w:rsidP="0020581A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200B09"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上海物竞化工科技有限公司</w:t>
            </w:r>
            <w:r w:rsidR="00200B09"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  <w:hideMark/>
          </w:tcPr>
          <w:p w14:paraId="150F9445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"http://www.tt91.com/2012lmjh_detailed.asp?id=247"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单组分潜伏型环氧塑封料的研制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  <w:hideMark/>
          </w:tcPr>
          <w:p w14:paraId="11B7E673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571072E9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2D154A22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7939B32C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  <w:hideMark/>
          </w:tcPr>
          <w:p w14:paraId="6CCA39E3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LM2010003</w:t>
            </w:r>
          </w:p>
        </w:tc>
        <w:tc>
          <w:tcPr>
            <w:tcW w:w="1332" w:type="pct"/>
            <w:shd w:val="clear" w:color="auto" w:fill="FFFFFF"/>
            <w:vAlign w:val="center"/>
            <w:hideMark/>
          </w:tcPr>
          <w:p w14:paraId="251B9ED8" w14:textId="77777777" w:rsidR="00200B09" w:rsidRPr="00200B09" w:rsidRDefault="0020581A" w:rsidP="0020581A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200B09"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上海秀康计算机系统工程有限公司</w:t>
            </w:r>
            <w:r w:rsidR="00200B09"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  <w:hideMark/>
          </w:tcPr>
          <w:p w14:paraId="2FA9952B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"http://www.tt91.com/2012lmjh_detailed.asp?id=248"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产品比较平台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  <w:hideMark/>
          </w:tcPr>
          <w:p w14:paraId="17CC5E27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1644B53E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64E9D267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2B306110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  <w:hideMark/>
          </w:tcPr>
          <w:p w14:paraId="359BA58E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LM2010004</w:t>
            </w:r>
          </w:p>
        </w:tc>
        <w:tc>
          <w:tcPr>
            <w:tcW w:w="1332" w:type="pct"/>
            <w:shd w:val="clear" w:color="auto" w:fill="FFFFFF"/>
            <w:vAlign w:val="center"/>
            <w:hideMark/>
          </w:tcPr>
          <w:p w14:paraId="2F2B1B1E" w14:textId="77777777" w:rsidR="00200B09" w:rsidRPr="00200B09" w:rsidRDefault="0020581A" w:rsidP="0020581A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200B09"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上海元一电子有限公司</w:t>
            </w:r>
            <w:r w:rsidR="00200B09"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  <w:hideMark/>
          </w:tcPr>
          <w:p w14:paraId="23BC2245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"http://www.tt91.com/2012lmjh_detailed.asp?id=249"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绿色能源转换控制系统系列组件导通测试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  <w:hideMark/>
          </w:tcPr>
          <w:p w14:paraId="037B78C7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32D51740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33E9CB7E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525F5881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  <w:hideMark/>
          </w:tcPr>
          <w:p w14:paraId="7A0876CE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LM2010005</w:t>
            </w:r>
          </w:p>
        </w:tc>
        <w:tc>
          <w:tcPr>
            <w:tcW w:w="1332" w:type="pct"/>
            <w:shd w:val="clear" w:color="auto" w:fill="FFFFFF"/>
            <w:vAlign w:val="center"/>
            <w:hideMark/>
          </w:tcPr>
          <w:p w14:paraId="31C2AE6E" w14:textId="77777777" w:rsidR="00200B09" w:rsidRPr="00200B09" w:rsidRDefault="007B0653" w:rsidP="007B0653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200B09"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上海尚饮思生化医药有限公司</w:t>
            </w:r>
            <w:r w:rsidR="00200B09"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  <w:hideMark/>
          </w:tcPr>
          <w:p w14:paraId="14AA7387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"http://www.tt91.com/2012lmjh_detailed.asp?id=250"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卡培他滨合成技术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  <w:hideMark/>
          </w:tcPr>
          <w:p w14:paraId="6A1EB30B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36C7A542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241B9CE9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55E843ED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  <w:hideMark/>
          </w:tcPr>
          <w:p w14:paraId="2ED3401B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LM2010006</w:t>
            </w:r>
          </w:p>
        </w:tc>
        <w:tc>
          <w:tcPr>
            <w:tcW w:w="1332" w:type="pct"/>
            <w:shd w:val="clear" w:color="auto" w:fill="FFFFFF"/>
            <w:vAlign w:val="center"/>
            <w:hideMark/>
          </w:tcPr>
          <w:p w14:paraId="794F0D38" w14:textId="77777777" w:rsidR="00200B09" w:rsidRPr="00200B09" w:rsidRDefault="007B0653" w:rsidP="007B0653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200B09"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上海昌鑫冶金高科技有限责任公司</w:t>
            </w:r>
            <w:r w:rsidR="00200B09"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  <w:hideMark/>
          </w:tcPr>
          <w:p w14:paraId="68BB0D22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"http://www.tt91.com/2012lmjh_detailed.asp?id=251"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耐高温高载金属基镶嵌固体自润滑轴承研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  <w:hideMark/>
          </w:tcPr>
          <w:p w14:paraId="6AF3D1DA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26C685BE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29059315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666537B2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  <w:hideMark/>
          </w:tcPr>
          <w:p w14:paraId="4A82B6E2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LM2010007</w:t>
            </w:r>
          </w:p>
        </w:tc>
        <w:tc>
          <w:tcPr>
            <w:tcW w:w="1332" w:type="pct"/>
            <w:shd w:val="clear" w:color="auto" w:fill="FFFFFF"/>
            <w:vAlign w:val="center"/>
            <w:hideMark/>
          </w:tcPr>
          <w:p w14:paraId="13AEE980" w14:textId="77777777" w:rsidR="00200B09" w:rsidRPr="00200B09" w:rsidRDefault="007B0653" w:rsidP="007B0653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200B09"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上海亚安电站辅机设备制造有限公司</w:t>
            </w:r>
            <w:r w:rsidR="00200B09"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  <w:hideMark/>
          </w:tcPr>
          <w:p w14:paraId="38408E78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"http://www.tt91.com/2012lmjh_detailed.asp?id=252"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锅炉高温炉渣干式冷却与粉碎系统研究与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  <w:hideMark/>
          </w:tcPr>
          <w:p w14:paraId="1FA66990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4E2C763B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1AC082C3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1EC9C6F4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5416A518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LM2010008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03C8661C" w14:textId="77777777" w:rsidR="0020581A" w:rsidRPr="0020581A" w:rsidRDefault="007B0653" w:rsidP="007B0653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20581A"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上海阿法迪智能标签系统技术有限公司</w:t>
            </w:r>
            <w:r w:rsidR="0020581A" w:rsidRPr="0020581A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3A01F23A" w14:textId="77777777" w:rsidR="0020581A" w:rsidRPr="0031265F" w:rsidRDefault="0020581A" w:rsidP="0020581A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"http://www.tt91.com/2012lmjh_detailed.asp?id=306"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立体书库系统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77B65B6E" w14:textId="77777777" w:rsidR="0020581A" w:rsidRPr="0020581A" w:rsidRDefault="0020581A" w:rsidP="0020581A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29DE8C4A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59B8BA23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4151FEE9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  <w:hideMark/>
          </w:tcPr>
          <w:p w14:paraId="3DE24A3E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LM2010009</w:t>
            </w:r>
          </w:p>
        </w:tc>
        <w:tc>
          <w:tcPr>
            <w:tcW w:w="1332" w:type="pct"/>
            <w:shd w:val="clear" w:color="auto" w:fill="FFFFFF"/>
            <w:vAlign w:val="center"/>
            <w:hideMark/>
          </w:tcPr>
          <w:p w14:paraId="2D4710EE" w14:textId="77777777" w:rsidR="00200B09" w:rsidRPr="00200B09" w:rsidRDefault="007B0653" w:rsidP="007B0653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200B09"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上海新纺织产业用品有限公司</w:t>
            </w:r>
            <w:r w:rsidR="00200B09"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  <w:hideMark/>
          </w:tcPr>
          <w:p w14:paraId="1A613D3A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"http://www.tt91.com/2012lmjh_detailed.asp?id=254"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工业炉窑高温烟气除尘系列滤料产品的研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  <w:hideMark/>
          </w:tcPr>
          <w:p w14:paraId="1F76877B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21383002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03968AA8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790721E1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  <w:hideMark/>
          </w:tcPr>
          <w:p w14:paraId="01AD0D1C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LM2010010</w:t>
            </w:r>
          </w:p>
        </w:tc>
        <w:tc>
          <w:tcPr>
            <w:tcW w:w="1332" w:type="pct"/>
            <w:shd w:val="clear" w:color="auto" w:fill="FFFFFF"/>
            <w:vAlign w:val="center"/>
            <w:hideMark/>
          </w:tcPr>
          <w:p w14:paraId="66DCA431" w14:textId="77777777" w:rsidR="00200B09" w:rsidRPr="00200B09" w:rsidRDefault="007B0653" w:rsidP="007B0653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200B09"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上海树脂厂有限公司</w:t>
            </w:r>
            <w:r w:rsidR="00200B09"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  <w:hideMark/>
          </w:tcPr>
          <w:p w14:paraId="3993CE69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"http://www.tt91.com/2012lmjh_detailed.asp?id=255"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低表面能船舶涂层树脂生产项目攻关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  <w:hideMark/>
          </w:tcPr>
          <w:p w14:paraId="76625E1E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  <w:r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36C1AC25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3EF5DC09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25C99FC4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  <w:hideMark/>
          </w:tcPr>
          <w:p w14:paraId="21ABA210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LM2010011</w:t>
            </w:r>
          </w:p>
        </w:tc>
        <w:tc>
          <w:tcPr>
            <w:tcW w:w="1332" w:type="pct"/>
            <w:shd w:val="clear" w:color="auto" w:fill="FFFFFF"/>
            <w:vAlign w:val="center"/>
            <w:hideMark/>
          </w:tcPr>
          <w:p w14:paraId="5074F3E3" w14:textId="77777777" w:rsidR="00200B09" w:rsidRPr="00200B09" w:rsidRDefault="007B0653" w:rsidP="007B0653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200B09"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上海太易检测技术有限公司</w:t>
            </w:r>
            <w:r w:rsidR="00200B09"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  <w:hideMark/>
          </w:tcPr>
          <w:p w14:paraId="31BD2E85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"http://www.tt91.com/2012lmjh_detailed.asp?id=256"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包装食品异物</w:t>
            </w:r>
            <w:r w:rsidRPr="0031265F">
              <w:rPr>
                <w:rStyle w:val="a3"/>
              </w:rPr>
              <w:t>X</w:t>
            </w:r>
            <w:r w:rsidRPr="0031265F">
              <w:rPr>
                <w:rStyle w:val="a3"/>
              </w:rPr>
              <w:t>射线检测关键技术研究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  <w:hideMark/>
          </w:tcPr>
          <w:p w14:paraId="41AE831A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5EE84DAB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10F86F11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20581A" w:rsidRPr="00B25555" w14:paraId="0D646C06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  <w:hideMark/>
          </w:tcPr>
          <w:p w14:paraId="4302EBB5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LM2010012</w:t>
            </w:r>
          </w:p>
        </w:tc>
        <w:tc>
          <w:tcPr>
            <w:tcW w:w="1332" w:type="pct"/>
            <w:shd w:val="clear" w:color="auto" w:fill="FFFFFF"/>
            <w:vAlign w:val="center"/>
            <w:hideMark/>
          </w:tcPr>
          <w:p w14:paraId="62195FDC" w14:textId="77777777" w:rsidR="00200B09" w:rsidRPr="00200B09" w:rsidRDefault="007B0653" w:rsidP="007B0653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200B09"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上海珂罗茜克园艺有限公司</w:t>
            </w:r>
            <w:r w:rsidR="00200B09"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  <w:hideMark/>
          </w:tcPr>
          <w:p w14:paraId="027F645A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"http://www.tt91.com/2012lmjh_detailed.asp?id=257"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水网地区玫瑰栽培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  <w:hideMark/>
          </w:tcPr>
          <w:p w14:paraId="6C39739C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73151A3D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0B9C7C97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71F3AF61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  <w:hideMark/>
          </w:tcPr>
          <w:p w14:paraId="6090DA60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LM2010013</w:t>
            </w:r>
          </w:p>
        </w:tc>
        <w:tc>
          <w:tcPr>
            <w:tcW w:w="1332" w:type="pct"/>
            <w:shd w:val="clear" w:color="auto" w:fill="FFFFFF"/>
            <w:vAlign w:val="center"/>
            <w:hideMark/>
          </w:tcPr>
          <w:p w14:paraId="3016778F" w14:textId="77777777" w:rsidR="00200B09" w:rsidRPr="00200B09" w:rsidRDefault="007B0653" w:rsidP="007B0653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200B09"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上海威嘉金属材料有限公司</w:t>
            </w:r>
            <w:r w:rsidR="00200B09"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  <w:hideMark/>
          </w:tcPr>
          <w:p w14:paraId="68F564E4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"http://www.tt91.com/2012lmjh_detailed.asp?id=258"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高精密医用导管精加工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  <w:hideMark/>
          </w:tcPr>
          <w:p w14:paraId="292C64A8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上海市激光技术研究所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271E551A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51B398A4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20581A" w:rsidRPr="00B25555" w14:paraId="77E5C807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  <w:hideMark/>
          </w:tcPr>
          <w:p w14:paraId="2C9C1A58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LM2010014</w:t>
            </w:r>
          </w:p>
        </w:tc>
        <w:tc>
          <w:tcPr>
            <w:tcW w:w="1332" w:type="pct"/>
            <w:shd w:val="clear" w:color="auto" w:fill="FFFFFF"/>
            <w:vAlign w:val="center"/>
            <w:hideMark/>
          </w:tcPr>
          <w:p w14:paraId="7BAB706A" w14:textId="77777777" w:rsidR="00200B09" w:rsidRPr="00200B09" w:rsidRDefault="007B0653" w:rsidP="007B0653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200B09"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上海宝丰机械制造有限公司</w:t>
            </w:r>
            <w:r w:rsidR="00200B09"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  <w:hideMark/>
          </w:tcPr>
          <w:p w14:paraId="7B049986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"http://www.tt91.com/2012lmjh_detailed.asp?id=259"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新型节能蒸发式冷凝器的研发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  <w:hideMark/>
          </w:tcPr>
          <w:p w14:paraId="7A82B62B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03937FA5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4C947F55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20581A" w:rsidRPr="00B25555" w14:paraId="6FA17526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  <w:hideMark/>
          </w:tcPr>
          <w:p w14:paraId="4537A0D0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LM2010015</w:t>
            </w:r>
          </w:p>
        </w:tc>
        <w:tc>
          <w:tcPr>
            <w:tcW w:w="1332" w:type="pct"/>
            <w:shd w:val="clear" w:color="auto" w:fill="FFFFFF"/>
            <w:vAlign w:val="center"/>
            <w:hideMark/>
          </w:tcPr>
          <w:p w14:paraId="0221378A" w14:textId="77777777" w:rsidR="00200B09" w:rsidRPr="00200B09" w:rsidRDefault="007B0653" w:rsidP="007B0653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200B09"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上海汇纳网络信息科技有限公司</w:t>
            </w:r>
            <w:r w:rsidR="00200B09"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  <w:hideMark/>
          </w:tcPr>
          <w:p w14:paraId="4F5C52CB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"http://www.tt91.com/2012lmjh_detailed.asp?id=260"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摄像头动态实时故障检测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  <w:hideMark/>
          </w:tcPr>
          <w:p w14:paraId="23E10F4A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0C1456B0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034E5863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2F9F6279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  <w:hideMark/>
          </w:tcPr>
          <w:p w14:paraId="201832F0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LM2010016</w:t>
            </w:r>
          </w:p>
        </w:tc>
        <w:tc>
          <w:tcPr>
            <w:tcW w:w="1332" w:type="pct"/>
            <w:shd w:val="clear" w:color="auto" w:fill="FFFFFF"/>
            <w:vAlign w:val="center"/>
            <w:hideMark/>
          </w:tcPr>
          <w:p w14:paraId="5B66DC9B" w14:textId="77777777" w:rsidR="00200B09" w:rsidRPr="00200B09" w:rsidRDefault="007B0653" w:rsidP="007B0653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200B09"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上海凡清环境工程有限公司</w:t>
            </w:r>
            <w:r w:rsidR="00200B09"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  <w:hideMark/>
          </w:tcPr>
          <w:p w14:paraId="142A01B9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"http://www.tt91.com/2012lmjh_detailed.asp?id=261"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废水中磷的回收利用研究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  <w:hideMark/>
          </w:tcPr>
          <w:p w14:paraId="2A90E0C3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130B686B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37B1809A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442636A8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  <w:hideMark/>
          </w:tcPr>
          <w:p w14:paraId="10917D39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LM2010017</w:t>
            </w:r>
          </w:p>
        </w:tc>
        <w:tc>
          <w:tcPr>
            <w:tcW w:w="1332" w:type="pct"/>
            <w:shd w:val="clear" w:color="auto" w:fill="FFFFFF"/>
            <w:vAlign w:val="center"/>
            <w:hideMark/>
          </w:tcPr>
          <w:p w14:paraId="387DAF33" w14:textId="77777777" w:rsidR="00200B09" w:rsidRPr="00200B09" w:rsidRDefault="00200B09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上海先德净水技术有限公司</w:t>
            </w:r>
            <w:r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  <w:hideMark/>
          </w:tcPr>
          <w:p w14:paraId="48B719E8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"http://www.tt91.com/2012lmjh_detailed.asp?id=262"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超声波法制备新型高效除磷剂的研究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  <w:hideMark/>
          </w:tcPr>
          <w:p w14:paraId="3369C614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7BE0BD36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77C7B98C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1A621FFB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  <w:hideMark/>
          </w:tcPr>
          <w:p w14:paraId="090B9C2F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LM2010018</w:t>
            </w:r>
          </w:p>
        </w:tc>
        <w:tc>
          <w:tcPr>
            <w:tcW w:w="1332" w:type="pct"/>
            <w:shd w:val="clear" w:color="auto" w:fill="FFFFFF"/>
            <w:vAlign w:val="center"/>
            <w:hideMark/>
          </w:tcPr>
          <w:p w14:paraId="1D735FB0" w14:textId="77777777" w:rsidR="00200B09" w:rsidRPr="00200B09" w:rsidRDefault="00200B09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上海绿铭环保科技股份有限公司</w:t>
            </w:r>
            <w:r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  <w:hideMark/>
          </w:tcPr>
          <w:p w14:paraId="6E2AA7A5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"http://www.tt91.com/2012lmjh_detailed.asp?id=263"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生物柴油提质研究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  <w:hideMark/>
          </w:tcPr>
          <w:p w14:paraId="756E546F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24AA0AF4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2A730A62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448A2350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  <w:hideMark/>
          </w:tcPr>
          <w:p w14:paraId="41719382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LM2010019</w:t>
            </w:r>
          </w:p>
        </w:tc>
        <w:tc>
          <w:tcPr>
            <w:tcW w:w="1332" w:type="pct"/>
            <w:shd w:val="clear" w:color="auto" w:fill="FFFFFF"/>
            <w:vAlign w:val="center"/>
            <w:hideMark/>
          </w:tcPr>
          <w:p w14:paraId="3D34CC53" w14:textId="77777777" w:rsidR="00200B09" w:rsidRPr="00200B09" w:rsidRDefault="00200B09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上海久隆电力科技有限公司</w:t>
            </w:r>
            <w:r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  <w:hideMark/>
          </w:tcPr>
          <w:p w14:paraId="2D8F6DC9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"http://www.tt91.com/2012lmjh_detailed.asp?id=264"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上海电网与天然气管网气电联调方式研究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  <w:hideMark/>
          </w:tcPr>
          <w:p w14:paraId="7273857E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54D52BEE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11033EBA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4.4</w:t>
            </w:r>
          </w:p>
        </w:tc>
      </w:tr>
      <w:tr w:rsidR="0020581A" w:rsidRPr="00B25555" w14:paraId="588059EF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  <w:hideMark/>
          </w:tcPr>
          <w:p w14:paraId="02798151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LM2010020</w:t>
            </w:r>
          </w:p>
        </w:tc>
        <w:tc>
          <w:tcPr>
            <w:tcW w:w="1332" w:type="pct"/>
            <w:shd w:val="clear" w:color="auto" w:fill="FFFFFF"/>
            <w:vAlign w:val="center"/>
            <w:hideMark/>
          </w:tcPr>
          <w:p w14:paraId="0A62BE52" w14:textId="77777777" w:rsidR="00200B09" w:rsidRPr="00200B09" w:rsidRDefault="00200B09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上海微丸医药开发有限公司</w:t>
            </w:r>
            <w:r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  <w:hideMark/>
          </w:tcPr>
          <w:p w14:paraId="092C049F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"http://www.tt91.com/2012lmjh_detailed.asp?id=265"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进一步提高口腔贴片质量标准的研究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  <w:hideMark/>
          </w:tcPr>
          <w:p w14:paraId="78B9EE0A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0FEDDF9D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33A83EDC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20581A" w:rsidRPr="00B25555" w14:paraId="54D3242C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  <w:hideMark/>
          </w:tcPr>
          <w:p w14:paraId="4F0701C3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LM2010021</w:t>
            </w:r>
          </w:p>
        </w:tc>
        <w:tc>
          <w:tcPr>
            <w:tcW w:w="1332" w:type="pct"/>
            <w:shd w:val="clear" w:color="auto" w:fill="FFFFFF"/>
            <w:vAlign w:val="center"/>
            <w:hideMark/>
          </w:tcPr>
          <w:p w14:paraId="5ADB6ACF" w14:textId="77777777" w:rsidR="00200B09" w:rsidRPr="00200B09" w:rsidRDefault="00200B09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上海市闵行区环境监察支队</w:t>
            </w:r>
            <w:r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  <w:hideMark/>
          </w:tcPr>
          <w:p w14:paraId="2E9D604A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"http://www.tt91.com/2012lmjh_detailed.asp?id=266"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远程电磁辐射环境监测、分析系统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  <w:hideMark/>
          </w:tcPr>
          <w:p w14:paraId="6683CF99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69BFFCD1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0552CEC6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56EFB483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  <w:hideMark/>
          </w:tcPr>
          <w:p w14:paraId="431F8633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LM2010022</w:t>
            </w:r>
          </w:p>
        </w:tc>
        <w:tc>
          <w:tcPr>
            <w:tcW w:w="1332" w:type="pct"/>
            <w:shd w:val="clear" w:color="auto" w:fill="FFFFFF"/>
            <w:vAlign w:val="center"/>
            <w:hideMark/>
          </w:tcPr>
          <w:p w14:paraId="2B6C20AE" w14:textId="77777777" w:rsidR="00200B09" w:rsidRPr="00200B09" w:rsidRDefault="00200B09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上海美优制药有限公司</w:t>
            </w:r>
            <w:r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  <w:hideMark/>
          </w:tcPr>
          <w:p w14:paraId="6E2E77FE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"http://www.tt91.com/2012lmjh_detailed.asp?id=267"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头孢丙烯口崩片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  <w:hideMark/>
          </w:tcPr>
          <w:p w14:paraId="07BE41BD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28ECA9E2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1A3DFBC0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20581A" w:rsidRPr="00B25555" w14:paraId="6D8DA78D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44ECF588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LM2010023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51944A7B" w14:textId="77777777" w:rsidR="00200B09" w:rsidRPr="00200B09" w:rsidRDefault="00200B09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上海实业振泰化工有限公司</w:t>
            </w:r>
            <w:r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40FA35FD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"http://www.tt91.com/2012lmjh_detailed.asp?id=268"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高功率电热水器用氧化镁粉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59F5F490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4BB4275B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5956AF3D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734E5250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6E61B7BE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LM2010024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35D2E70A" w14:textId="77777777" w:rsidR="00200B09" w:rsidRPr="00200B09" w:rsidRDefault="00200B09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上海天逸电器有限公司</w:t>
            </w:r>
            <w:r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76F63D93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"http://www.tt91.com/2012lmjh_detailed.asp?id=269"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警示灯生产过程中</w:t>
            </w:r>
            <w:r w:rsidRPr="0031265F">
              <w:rPr>
                <w:rStyle w:val="a3"/>
              </w:rPr>
              <w:t>LED</w:t>
            </w:r>
            <w:r w:rsidRPr="0031265F">
              <w:rPr>
                <w:rStyle w:val="a3"/>
              </w:rPr>
              <w:t>静电防护关键技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5FA53386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上海电力学院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5FB69716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7ACF070C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20581A" w:rsidRPr="00B25555" w14:paraId="119486BD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1EB8CA1D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LM2010025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322E8889" w14:textId="77777777" w:rsidR="00200B09" w:rsidRPr="00200B09" w:rsidRDefault="00200B09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上海恒睿信息技术有限公司</w:t>
            </w:r>
            <w:r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3E38CCFB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"http://www.tt91.com/2012lmjh_detailed.asp?id=270"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基于</w:t>
            </w:r>
            <w:r w:rsidRPr="0031265F">
              <w:rPr>
                <w:rStyle w:val="a3"/>
              </w:rPr>
              <w:t>PMS</w:t>
            </w:r>
            <w:r w:rsidRPr="0031265F">
              <w:rPr>
                <w:rStyle w:val="a3"/>
              </w:rPr>
              <w:t>与</w:t>
            </w:r>
            <w:r w:rsidRPr="0031265F">
              <w:rPr>
                <w:rStyle w:val="a3"/>
              </w:rPr>
              <w:t>SCADA/DSCADA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241C9187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7707A16F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7AC924C5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560CBFC2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0A01CD2A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LM2010026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02288932" w14:textId="77777777" w:rsidR="00200B09" w:rsidRPr="00200B09" w:rsidRDefault="00200B09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索肯和平（上海）电气有限公司</w:t>
            </w:r>
            <w:r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6823FAD5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"http://www.tt91.com/2012lmjh_detailed.asp?id=271"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海上风力发电柔性直流输电变流器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475ABC03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7EEB8884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2CE13075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6AB711B1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42256BB7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LM2010027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30A21716" w14:textId="77777777" w:rsidR="00200B09" w:rsidRPr="00200B09" w:rsidRDefault="00200B09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上海秀珀化工有限公司</w:t>
            </w:r>
            <w:r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555C6508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"http://www.tt91.com/2012lmjh_detailed.asp?id=272"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高速铁路专用</w:t>
            </w:r>
            <w:r w:rsidRPr="0031265F">
              <w:rPr>
                <w:rStyle w:val="a3"/>
              </w:rPr>
              <w:t>MMA</w:t>
            </w:r>
            <w:r w:rsidRPr="0031265F">
              <w:rPr>
                <w:rStyle w:val="a3"/>
              </w:rPr>
              <w:t>防水涂料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549CCD08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1E727FAE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2998EC89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4BA8A8A2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0C2EAFE9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LM2010028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761F33BD" w14:textId="77777777" w:rsidR="00200B09" w:rsidRPr="00200B09" w:rsidRDefault="00200B09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上海锦立保鲜科技有限公司</w:t>
            </w:r>
            <w:r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2610DF69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"http://www.tt91.com/2012lmjh_detailed.asp?id=273"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冰温微波干燥机的研究与开发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70577B76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6728402C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0E32BDD1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20581A" w:rsidRPr="00B25555" w14:paraId="3B6421A6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205A210D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LM2010029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3CB2AD2A" w14:textId="77777777" w:rsidR="00200B09" w:rsidRPr="00200B09" w:rsidRDefault="00200B09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上海长庚生物科技有限公司</w:t>
            </w:r>
            <w:r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2DA9FC00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"http://www.tt91.com/2012lmjh_detailed.asp?id=274"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高纯度明月草查尔酮提取工艺研究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6D355A5F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32D8EE91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4744F47C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2A89D8E1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0B6BA6AA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LM2010030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3BE57491" w14:textId="77777777" w:rsidR="00200B09" w:rsidRPr="00200B09" w:rsidRDefault="00200B09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上海双子化工材料科技有限公司</w:t>
            </w:r>
            <w:r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6CB5A9FA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"http://www.tt91.com/2012lmjh_detailed.asp?id=275"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燃煤电厂烟气高效脱硫吸附催化材料研发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1046CAB8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06DBA1BB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32D82ED8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5AC7EAE1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0552035D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LM2010031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3657AF2C" w14:textId="77777777" w:rsidR="00200B09" w:rsidRPr="00200B09" w:rsidRDefault="00200B09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上海诚通精密带钢有限公司</w:t>
            </w:r>
            <w:r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5CE80127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"http://www.tt91.com/2012lmjh_detailed.asp?id=276"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极薄钢板板型改善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4B810AA9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  <w:r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3082D8E7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26C7D1CA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20581A" w:rsidRPr="00B25555" w14:paraId="4B5F2E4D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428A91EE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LM2010032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590D2948" w14:textId="77777777" w:rsidR="00200B09" w:rsidRPr="00200B09" w:rsidRDefault="00200B09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上海宇晟密封材料有限公司</w:t>
            </w:r>
            <w:r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68F5967B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"http://www.tt91.com/2012lmjh_detailed.asp?id=277"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高性能聚氨酯密封胶研制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309AD908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3F84D469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65D58514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32AACA51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1D80183E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LM2010033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562EB4F3" w14:textId="77777777" w:rsidR="00200B09" w:rsidRPr="00200B09" w:rsidRDefault="00200B09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上海朝昌包装机械有限公司</w:t>
            </w:r>
            <w:r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58E0B17B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"http://www.tt91.com/2012lmjh_detailed.asp?id=278"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高网线柔性印刷技术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3F05A868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上海出版印刷高等专科学校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571A66C3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2AE51D89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2AF76E7F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5D204C15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LM2010034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3B13A67C" w14:textId="77777777" w:rsidR="00200B09" w:rsidRPr="00200B09" w:rsidRDefault="00200B09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上海安诺其纺织化工股份</w:t>
            </w:r>
            <w:r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7BE6A940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"http://www.tt91.com/2012lmjh_detailed.asp?id=279"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尼龙海岛超纤革面料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5AF80405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77BF12BF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783F2EE8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7793D8C5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7156CD7C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LM2010035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2A15F599" w14:textId="77777777" w:rsidR="00200B09" w:rsidRPr="00200B09" w:rsidRDefault="00200B09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上海天祥</w:t>
            </w: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•</w:t>
            </w: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健台制药机械有限公司</w:t>
            </w:r>
            <w:r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277BC99F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"http://www.tt91.com/2012lmjh_detailed.asp?id=280"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干压制粒设备的工艺研究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52F2A6D6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41F743EC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45F588F4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2.8</w:t>
            </w:r>
          </w:p>
        </w:tc>
      </w:tr>
      <w:tr w:rsidR="0020581A" w:rsidRPr="00B25555" w14:paraId="61A93B4F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7DEFFF7D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LM2010036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7B295D69" w14:textId="77777777" w:rsidR="00200B09" w:rsidRPr="00200B09" w:rsidRDefault="00200B09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上海德柏森涂布功能材料有限公司</w:t>
            </w:r>
            <w:r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7CF180D9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"http://www.tt91.com/2012lmjh_detailed.asp?id=281"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耐大电流避雷器阀片釉料产品的研制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57E900D6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20D20343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33D3DBEF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20581A" w:rsidRPr="00B25555" w14:paraId="17F63AAA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34553D96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LM2010037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45286EF2" w14:textId="77777777" w:rsidR="00200B09" w:rsidRPr="00200B09" w:rsidRDefault="00200B09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上海导向医疗系统有限公司</w:t>
            </w:r>
            <w:r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3B351062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"http://www.tt91.com/2012lmjh_detailed.asp?id=282"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乳腺肿瘤冷冻消融治疗系统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7DC24A9A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21B4EF55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354E4D3F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1BDB541F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5C3537E4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LM2010038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00ADFF26" w14:textId="77777777" w:rsidR="00200B09" w:rsidRPr="00200B09" w:rsidRDefault="00200B09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上海欧玛医疗器械有限公司</w:t>
            </w:r>
            <w:r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2E21F5B3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"http://www.tt91.com/2012lmjh_detailed.asp?id=283"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身心综合减压健康设备关键控制系统研制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67DBA3E6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702BAC05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56732EE8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7885AE12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4836FAEF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LM2010039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00457C38" w14:textId="77777777" w:rsidR="00200B09" w:rsidRPr="00200B09" w:rsidRDefault="00200B09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上海震冈微电子有限公司</w:t>
            </w:r>
            <w:r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04BB1836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"http://www.tt91.com/2012lmjh_detailed.asp?id=284"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反渗透制水系统物理阻垢杀菌技术研究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189C7503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上海电力学院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4541A813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02D9CC77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9.2</w:t>
            </w:r>
          </w:p>
        </w:tc>
      </w:tr>
      <w:tr w:rsidR="0020581A" w:rsidRPr="00B25555" w14:paraId="39CAA0CF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3B73D543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LM2010040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65C94B52" w14:textId="77777777" w:rsidR="00200B09" w:rsidRPr="00200B09" w:rsidRDefault="00200B09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上海精研电子科技有限公司</w:t>
            </w:r>
            <w:r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765B7CC6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"http://www.tt91.com/2012lmjh_detailed.asp?id=285"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基于无线传感器的轨道交通车辆状态监测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2ECEBF07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4C833633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60C32761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0581A" w:rsidRPr="00B25555" w14:paraId="12FE29A9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2D88069C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LM2010041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5672473E" w14:textId="77777777" w:rsidR="00200B09" w:rsidRPr="00200B09" w:rsidRDefault="00200B09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上海海笠工贸有限公司</w:t>
            </w:r>
            <w:r w:rsidRPr="00200B09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7923F4AE" w14:textId="77777777" w:rsidR="00200B09" w:rsidRPr="0031265F" w:rsidRDefault="00200B09" w:rsidP="00200B09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"http://www.tt91.com/2012lmjh_detailed.asp?id=286"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用于混凝土中的改性二级粉煤灰的制备和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736EAB46" w14:textId="77777777" w:rsidR="00200B09" w:rsidRPr="00200B09" w:rsidRDefault="00200B09" w:rsidP="00200B09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77AD8434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56B5AEC2" w14:textId="77777777" w:rsidR="00200B09" w:rsidRPr="00200B09" w:rsidRDefault="00200B09" w:rsidP="00200B09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0B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32E02F84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3B91026D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LM2010042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4516D4C2" w14:textId="77777777" w:rsidR="0020581A" w:rsidRPr="0020581A" w:rsidRDefault="0020581A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上海蕙恋食品有限公司</w:t>
            </w:r>
            <w:r w:rsidRPr="0020581A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17ECE30E" w14:textId="77777777" w:rsidR="0020581A" w:rsidRPr="0031265F" w:rsidRDefault="0020581A" w:rsidP="0020581A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"http://www.tt91.com/2012lmjh_detailed.asp?id=287"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徐行黄瓜汁的研制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75CF5BFC" w14:textId="77777777" w:rsidR="0020581A" w:rsidRPr="0020581A" w:rsidRDefault="0020581A" w:rsidP="0020581A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2F08D2D3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008CC14C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4AABBB5B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5D8BA98D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LM2010043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51F48051" w14:textId="77777777" w:rsidR="0020581A" w:rsidRPr="0020581A" w:rsidRDefault="0020581A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上海邮电设计咨询研究院有限公司</w:t>
            </w:r>
            <w:r w:rsidRPr="0020581A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2BEB8FC6" w14:textId="77777777" w:rsidR="0020581A" w:rsidRPr="0031265F" w:rsidRDefault="0020581A" w:rsidP="0020581A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"http://www.tt91.com/2012lmjh_detailed.asp?id=288"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移动用户行为模型分析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06F76B6F" w14:textId="77777777" w:rsidR="0020581A" w:rsidRPr="0020581A" w:rsidRDefault="0020581A" w:rsidP="0020581A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5CE14642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49513003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20581A" w:rsidRPr="00B25555" w14:paraId="660AEF8B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393F6AD9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LM2010044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50F2EA09" w14:textId="77777777" w:rsidR="0020581A" w:rsidRPr="0020581A" w:rsidRDefault="0020581A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上海柯瑞冶金炉料有限公司</w:t>
            </w:r>
            <w:r w:rsidRPr="0020581A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120947FE" w14:textId="77777777" w:rsidR="0020581A" w:rsidRPr="0031265F" w:rsidRDefault="0020581A" w:rsidP="0020581A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"http://www.tt91.com/2012lmjh_detailed.asp?id=289"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高性能镁碳砖结合剂的研制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091BA442" w14:textId="77777777" w:rsidR="0020581A" w:rsidRPr="0020581A" w:rsidRDefault="0020581A" w:rsidP="0020581A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0479284F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370C183F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3601E05A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4C948C59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LM2010045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79D91EE6" w14:textId="77777777" w:rsidR="0020581A" w:rsidRPr="0020581A" w:rsidRDefault="0020581A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上海多纶化工有限公司</w:t>
            </w:r>
            <w:r w:rsidRPr="0020581A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19836554" w14:textId="77777777" w:rsidR="0020581A" w:rsidRPr="0031265F" w:rsidRDefault="0020581A" w:rsidP="0020581A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"http://www.tt91.com/2012lmjh_detailed.asp?id=290"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（甲基）丙烯酸甲（乙）酯聚氧乙烯醚的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60D30016" w14:textId="77777777" w:rsidR="0020581A" w:rsidRPr="0020581A" w:rsidRDefault="0020581A" w:rsidP="0020581A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19B72B27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22FF44DF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527AEA75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01089F29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LM2010046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42CE9FCB" w14:textId="77777777" w:rsidR="0020581A" w:rsidRPr="0020581A" w:rsidRDefault="0020581A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上海劲马车辆有限公司</w:t>
            </w:r>
            <w:r w:rsidRPr="0020581A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0BD4F58F" w14:textId="77777777" w:rsidR="0020581A" w:rsidRPr="0031265F" w:rsidRDefault="0020581A" w:rsidP="0020581A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"http://www.tt91.com/2012lmjh_detailed.asp?id=291"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一种车辆多功能动力输出装置的优化设计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03DD207B" w14:textId="77777777" w:rsidR="0020581A" w:rsidRPr="0020581A" w:rsidRDefault="0020581A" w:rsidP="0020581A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5533C4A2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3E0B4C4D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17148A0A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50816517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LM2010047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0F10145A" w14:textId="77777777" w:rsidR="0020581A" w:rsidRPr="0020581A" w:rsidRDefault="0020581A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上海水星家用纺织品有限公司</w:t>
            </w:r>
            <w:r w:rsidRPr="0020581A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76E970DF" w14:textId="77777777" w:rsidR="0020581A" w:rsidRPr="0031265F" w:rsidRDefault="0020581A" w:rsidP="0020581A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"http://www.tt91.com/2012lmjh_detailed.asp?id=292"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缓释可控薰衣草精油整理剂的制备及保健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749C1358" w14:textId="77777777" w:rsidR="0020581A" w:rsidRPr="0020581A" w:rsidRDefault="0020581A" w:rsidP="0020581A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229F0C62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4AAAD75B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00BC5A28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0A005C28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LM2010048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4ADC18B0" w14:textId="77777777" w:rsidR="0020581A" w:rsidRPr="0020581A" w:rsidRDefault="0020581A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上海豪森导热油厂</w:t>
            </w:r>
            <w:r w:rsidRPr="0020581A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78ABED94" w14:textId="77777777" w:rsidR="0020581A" w:rsidRPr="0031265F" w:rsidRDefault="0020581A" w:rsidP="0020581A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"http://www.tt91.com/2012lmjh_detailed.asp?id=293"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含纳米颗粒高效导热油的开发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76C63834" w14:textId="77777777" w:rsidR="0020581A" w:rsidRPr="0020581A" w:rsidRDefault="0020581A" w:rsidP="0020581A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2D672365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68C5A0F2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604B464A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54DB55C5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LM2010049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7D764AF8" w14:textId="77777777" w:rsidR="0020581A" w:rsidRPr="0020581A" w:rsidRDefault="0020581A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上海航天能源有限公司</w:t>
            </w:r>
            <w:r w:rsidRPr="0020581A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3E2700AF" w14:textId="77777777" w:rsidR="0020581A" w:rsidRPr="0031265F" w:rsidRDefault="0020581A" w:rsidP="0020581A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"http://www.tt91.com/2012lmjh_detailed.asp?id=294"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可再生分布式能源微电网构建与负荷适配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79520553" w14:textId="77777777" w:rsidR="0020581A" w:rsidRPr="0020581A" w:rsidRDefault="0020581A" w:rsidP="0020581A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上海电力学院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5AA3337E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41FB49CE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2D4207D9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42D478A6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LM2010050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6C254421" w14:textId="77777777" w:rsidR="0020581A" w:rsidRPr="0020581A" w:rsidRDefault="0020581A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上海桑吴太阳能科技发展有限公司</w:t>
            </w:r>
            <w:r w:rsidRPr="0020581A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6CB39F4B" w14:textId="77777777" w:rsidR="0020581A" w:rsidRPr="0031265F" w:rsidRDefault="0020581A" w:rsidP="0020581A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"http://www.tt91.com/2012lmjh_detailed.asp?id=295"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平板集热器用高性能纳米黑镍选择性涂层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41F30372" w14:textId="77777777" w:rsidR="0020581A" w:rsidRPr="0020581A" w:rsidRDefault="0020581A" w:rsidP="0020581A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22D8085A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54C539AA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20581A" w:rsidRPr="00B25555" w14:paraId="3E2BC19E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5933E88C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LM2010051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376D1F19" w14:textId="77777777" w:rsidR="0020581A" w:rsidRPr="0020581A" w:rsidRDefault="0020581A" w:rsidP="0020581A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上海电器股份有限公司人民电器厂</w:t>
            </w:r>
            <w:r w:rsidRPr="0020581A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704ECC8F" w14:textId="77777777" w:rsidR="0020581A" w:rsidRPr="0031265F" w:rsidRDefault="0020581A" w:rsidP="0020581A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"http://www.tt91.com/2012lmjh_detailed.asp?id=296"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低压电器智能测试系统研究与开发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1A0A78EC" w14:textId="77777777" w:rsidR="0020581A" w:rsidRPr="0020581A" w:rsidRDefault="0020581A" w:rsidP="0020581A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1ECDA9A9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52F28D83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5FFACEE5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2FAF9ADF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LM2010052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7ED539FF" w14:textId="77777777" w:rsidR="0020581A" w:rsidRPr="0020581A" w:rsidRDefault="007B0653" w:rsidP="007B0653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20581A"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上海新明源汽车配件有限公司</w:t>
            </w:r>
            <w:r w:rsidR="0020581A" w:rsidRPr="0020581A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551ED56F" w14:textId="77777777" w:rsidR="0020581A" w:rsidRPr="0031265F" w:rsidRDefault="0020581A" w:rsidP="0020581A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"http://www.tt91.com/2012lmjh_detailed.asp?id=297"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锌制内置式汽车平衡块的节能减碳新工艺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1AEEEF73" w14:textId="77777777" w:rsidR="0020581A" w:rsidRPr="0020581A" w:rsidRDefault="0020581A" w:rsidP="0020581A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5B64C65F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441B222C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586BB48F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33E00A06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LM2010053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34ED520F" w14:textId="77777777" w:rsidR="0020581A" w:rsidRPr="0020581A" w:rsidRDefault="007B0653" w:rsidP="007B0653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20581A"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上海东升焊接集团有限公司</w:t>
            </w:r>
            <w:r w:rsidR="0020581A" w:rsidRPr="0020581A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0F71E70A" w14:textId="77777777" w:rsidR="0020581A" w:rsidRPr="0031265F" w:rsidRDefault="0020581A" w:rsidP="0020581A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"http://www.tt91.com/2012lmjh_detailed.asp?id=298"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MIG-500</w:t>
            </w:r>
            <w:r w:rsidRPr="0031265F">
              <w:rPr>
                <w:rStyle w:val="a3"/>
              </w:rPr>
              <w:t>数控逆变气体保护焊机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1FB91917" w14:textId="77777777" w:rsidR="0020581A" w:rsidRPr="0020581A" w:rsidRDefault="0020581A" w:rsidP="0020581A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河海大学常州校区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1B045283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0FDE2630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279E36AC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36FAC9D6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LM2010054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4E1DE232" w14:textId="77777777" w:rsidR="0020581A" w:rsidRPr="0020581A" w:rsidRDefault="007B0653" w:rsidP="007B0653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20581A"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上海市龙华殡仪馆</w:t>
            </w:r>
            <w:r w:rsidR="0020581A" w:rsidRPr="0020581A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6B7B6EA1" w14:textId="77777777" w:rsidR="0020581A" w:rsidRPr="0031265F" w:rsidRDefault="0020581A" w:rsidP="0020581A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"http://www.tt91.com/2012lmjh_detailed.asp?id=299"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丧仪用环保型花圈焚烧炉的研制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795007DA" w14:textId="77777777" w:rsidR="0020581A" w:rsidRPr="0020581A" w:rsidRDefault="0020581A" w:rsidP="0020581A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0E4A2FA8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4F130471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1BE5061A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7BA4333B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LM2010055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654E5AF6" w14:textId="77777777" w:rsidR="0020581A" w:rsidRPr="0020581A" w:rsidRDefault="007B0653" w:rsidP="007B0653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20581A"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上海显隆通风设备有限公司</w:t>
            </w:r>
            <w:r w:rsidR="0020581A" w:rsidRPr="0020581A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0A048B61" w14:textId="77777777" w:rsidR="0020581A" w:rsidRPr="0031265F" w:rsidRDefault="0020581A" w:rsidP="0020581A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"http://www.tt91.com/2012lmjh_detailed.asp?id=300"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空气分布平衡系统的研制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6B63ACF3" w14:textId="77777777" w:rsidR="0020581A" w:rsidRPr="0020581A" w:rsidRDefault="0020581A" w:rsidP="0020581A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69EEE6A1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0D128E2D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20581A" w:rsidRPr="00B25555" w14:paraId="473B657C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3C27DE4D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LM2010056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6087F50E" w14:textId="77777777" w:rsidR="0020581A" w:rsidRPr="0020581A" w:rsidRDefault="007B0653" w:rsidP="007B0653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20581A"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上海百丽丝家纺有限公司</w:t>
            </w:r>
            <w:r w:rsidR="0020581A" w:rsidRPr="0020581A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5AD1060E" w14:textId="77777777" w:rsidR="0020581A" w:rsidRPr="0031265F" w:rsidRDefault="0020581A" w:rsidP="0020581A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"http://www.tt91.com/2012lmjh_detailed.asp?id=301"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喷气涡流纺功能性家纺产品开发关键技术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1FE23D7A" w14:textId="77777777" w:rsidR="0020581A" w:rsidRPr="0020581A" w:rsidRDefault="0020581A" w:rsidP="0020581A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455D247F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214DF84D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64C73A62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4CB112C6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LM2010057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402A0FC5" w14:textId="77777777" w:rsidR="0020581A" w:rsidRPr="0020581A" w:rsidRDefault="007B0653" w:rsidP="007B0653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20581A"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上海易湃科电磁技术有限公司</w:t>
            </w:r>
            <w:r w:rsidR="0020581A" w:rsidRPr="0020581A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28ABCA3D" w14:textId="77777777" w:rsidR="0020581A" w:rsidRPr="0031265F" w:rsidRDefault="0020581A" w:rsidP="0020581A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"http://www.tt91.com/2012lmjh_detailed.asp?id=302"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脉冲群抗扰度测</w:t>
            </w:r>
            <w:bookmarkStart w:id="0" w:name="_GoBack"/>
            <w:bookmarkEnd w:id="0"/>
            <w:r w:rsidRPr="0031265F">
              <w:rPr>
                <w:rStyle w:val="a3"/>
              </w:rPr>
              <w:t>试</w:t>
            </w:r>
            <w:r w:rsidRPr="0031265F">
              <w:rPr>
                <w:rStyle w:val="a3"/>
              </w:rPr>
              <w:t>系统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617A5F8C" w14:textId="77777777" w:rsidR="0020581A" w:rsidRPr="0020581A" w:rsidRDefault="0020581A" w:rsidP="0020581A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2EB07273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42237188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15C094CD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4A17A27C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LM2010058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07C14392" w14:textId="77777777" w:rsidR="0020581A" w:rsidRPr="0020581A" w:rsidRDefault="007B0653" w:rsidP="007B0653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20581A"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上海契斯特医疗科技公司</w:t>
            </w:r>
            <w:r w:rsidR="0020581A" w:rsidRPr="0020581A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1C49E752" w14:textId="77777777" w:rsidR="0020581A" w:rsidRPr="0031265F" w:rsidRDefault="0020581A" w:rsidP="0020581A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"http://www.tt91.com/2012lmjh_detailed.asp?id=303"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涤纶人造血管涂层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5A3BFFDE" w14:textId="77777777" w:rsidR="0020581A" w:rsidRPr="0020581A" w:rsidRDefault="0020581A" w:rsidP="0020581A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4AD3C1A3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38B869D3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6B83098D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18194B73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LM2010059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1D703F7D" w14:textId="77777777" w:rsidR="0020581A" w:rsidRPr="0020581A" w:rsidRDefault="007B0653" w:rsidP="007B0653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20581A"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上海玉穗葡萄种植有限公司</w:t>
            </w:r>
            <w:r w:rsidR="0020581A" w:rsidRPr="0020581A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7640678A" w14:textId="77777777" w:rsidR="0020581A" w:rsidRPr="0031265F" w:rsidRDefault="0020581A" w:rsidP="0020581A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"http://www.tt91.com/2012lmjh_detailed.asp?id=304"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水果无公害包装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1FD0FDC4" w14:textId="77777777" w:rsidR="0020581A" w:rsidRPr="0020581A" w:rsidRDefault="0020581A" w:rsidP="0020581A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2FA3F995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40AA9781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0581A" w:rsidRPr="00B25555" w14:paraId="338F4254" w14:textId="77777777" w:rsidTr="0020581A">
        <w:trPr>
          <w:tblCellSpacing w:w="7" w:type="dxa"/>
        </w:trPr>
        <w:tc>
          <w:tcPr>
            <w:tcW w:w="440" w:type="pct"/>
            <w:shd w:val="clear" w:color="auto" w:fill="FFFFFF"/>
            <w:vAlign w:val="center"/>
          </w:tcPr>
          <w:p w14:paraId="1D125053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LM2010060</w:t>
            </w:r>
          </w:p>
        </w:tc>
        <w:tc>
          <w:tcPr>
            <w:tcW w:w="1332" w:type="pct"/>
            <w:shd w:val="clear" w:color="auto" w:fill="FFFFFF"/>
            <w:vAlign w:val="center"/>
          </w:tcPr>
          <w:p w14:paraId="62A03B6B" w14:textId="77777777" w:rsidR="0020581A" w:rsidRPr="0020581A" w:rsidRDefault="007B0653" w:rsidP="007B0653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20581A"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上海庆强数控机床厂</w:t>
            </w:r>
            <w:r w:rsidR="0020581A" w:rsidRPr="0020581A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609" w:type="pct"/>
            <w:shd w:val="clear" w:color="auto" w:fill="FFFFFF"/>
            <w:vAlign w:val="center"/>
          </w:tcPr>
          <w:p w14:paraId="38146BB6" w14:textId="77777777" w:rsidR="0020581A" w:rsidRPr="0031265F" w:rsidRDefault="0020581A" w:rsidP="0020581A">
            <w:pPr>
              <w:widowControl/>
              <w:spacing w:line="360" w:lineRule="atLeast"/>
              <w:ind w:firstLine="240"/>
              <w:rPr>
                <w:rStyle w:val="a3"/>
                <w:rFonts w:hint="eastAsia"/>
              </w:rPr>
            </w:pPr>
            <w:r w:rsidRPr="0031265F">
              <w:rPr>
                <w:rStyle w:val="a3"/>
              </w:rPr>
              <w:fldChar w:fldCharType="begin"/>
            </w:r>
            <w:r w:rsidRPr="0031265F">
              <w:rPr>
                <w:rStyle w:val="a3"/>
              </w:rPr>
              <w:instrText xml:space="preserve"> HYPERLINK "http://www.tt91.com/2012lmjh_detailed.asp?id=305" \t "_blank" </w:instrText>
            </w:r>
            <w:r w:rsidRPr="0031265F">
              <w:rPr>
                <w:rStyle w:val="a3"/>
              </w:rPr>
              <w:fldChar w:fldCharType="separate"/>
            </w:r>
            <w:r w:rsidRPr="0031265F">
              <w:rPr>
                <w:rStyle w:val="a3"/>
              </w:rPr>
              <w:t>高承载径向力与轴向力的</w:t>
            </w:r>
            <w:r w:rsidRPr="0031265F">
              <w:rPr>
                <w:rStyle w:val="a3"/>
              </w:rPr>
              <w:t>IS050#</w:t>
            </w:r>
            <w:r w:rsidRPr="0031265F">
              <w:rPr>
                <w:rStyle w:val="a3"/>
              </w:rPr>
              <w:t>主</w:t>
            </w:r>
            <w:r w:rsidRPr="0031265F">
              <w:rPr>
                <w:rStyle w:val="a3"/>
              </w:rPr>
              <w:fldChar w:fldCharType="end"/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0274F7EB" w14:textId="77777777" w:rsidR="0020581A" w:rsidRPr="0020581A" w:rsidRDefault="0020581A" w:rsidP="0020581A">
            <w:pPr>
              <w:widowControl/>
              <w:spacing w:line="360" w:lineRule="atLeast"/>
              <w:ind w:firstLine="240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5C579AD5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27DBBA85" w14:textId="77777777" w:rsidR="0020581A" w:rsidRPr="0020581A" w:rsidRDefault="0020581A" w:rsidP="0020581A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0581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</w:tbl>
    <w:p w14:paraId="19F06B55" w14:textId="77777777" w:rsidR="00AC643C" w:rsidRPr="00B25555" w:rsidRDefault="00F840E1" w:rsidP="00B25555">
      <w:pPr>
        <w:jc w:val="center"/>
        <w:rPr>
          <w:sz w:val="18"/>
          <w:szCs w:val="18"/>
        </w:rPr>
      </w:pPr>
      <w:r w:rsidRPr="00B25555">
        <w:rPr>
          <w:sz w:val="18"/>
          <w:szCs w:val="18"/>
        </w:rPr>
        <w:br w:type="textWrapping" w:clear="all"/>
      </w:r>
    </w:p>
    <w:sectPr w:rsidR="00AC643C" w:rsidRPr="00B25555" w:rsidSect="00FE7E72">
      <w:pgSz w:w="1682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72"/>
    <w:rsid w:val="00044BA5"/>
    <w:rsid w:val="00200B09"/>
    <w:rsid w:val="0020581A"/>
    <w:rsid w:val="00255AB1"/>
    <w:rsid w:val="0031265F"/>
    <w:rsid w:val="00593310"/>
    <w:rsid w:val="005E39FE"/>
    <w:rsid w:val="007B0653"/>
    <w:rsid w:val="00957E12"/>
    <w:rsid w:val="00AC643C"/>
    <w:rsid w:val="00AE0185"/>
    <w:rsid w:val="00B0723F"/>
    <w:rsid w:val="00B25555"/>
    <w:rsid w:val="00E82611"/>
    <w:rsid w:val="00F840E1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959D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7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840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5555"/>
  </w:style>
  <w:style w:type="paragraph" w:styleId="a4">
    <w:name w:val="List Paragraph"/>
    <w:basedOn w:val="a"/>
    <w:uiPriority w:val="34"/>
    <w:qFormat/>
    <w:rsid w:val="0020581A"/>
    <w:pPr>
      <w:ind w:firstLineChars="200" w:firstLine="420"/>
    </w:pPr>
  </w:style>
  <w:style w:type="character" w:styleId="FollowedHyperlink">
    <w:name w:val="FollowedHyperlink"/>
    <w:basedOn w:val="a0"/>
    <w:uiPriority w:val="99"/>
    <w:semiHidden/>
    <w:unhideWhenUsed/>
    <w:rsid w:val="003126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7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840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5555"/>
  </w:style>
  <w:style w:type="paragraph" w:styleId="a4">
    <w:name w:val="List Paragraph"/>
    <w:basedOn w:val="a"/>
    <w:uiPriority w:val="34"/>
    <w:qFormat/>
    <w:rsid w:val="0020581A"/>
    <w:pPr>
      <w:ind w:firstLineChars="200" w:firstLine="420"/>
    </w:pPr>
  </w:style>
  <w:style w:type="character" w:styleId="FollowedHyperlink">
    <w:name w:val="FollowedHyperlink"/>
    <w:basedOn w:val="a0"/>
    <w:uiPriority w:val="99"/>
    <w:semiHidden/>
    <w:unhideWhenUsed/>
    <w:rsid w:val="003126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1178</Words>
  <Characters>6719</Characters>
  <Application>Microsoft Macintosh Word</Application>
  <DocSecurity>0</DocSecurity>
  <Lines>55</Lines>
  <Paragraphs>15</Paragraphs>
  <ScaleCrop>false</ScaleCrop>
  <Company>复旦大学</Company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晗怡 吴</dc:creator>
  <cp:keywords/>
  <dc:description/>
  <cp:lastModifiedBy>晗怡 吴</cp:lastModifiedBy>
  <cp:revision>3</cp:revision>
  <dcterms:created xsi:type="dcterms:W3CDTF">2017-04-18T03:37:00Z</dcterms:created>
  <dcterms:modified xsi:type="dcterms:W3CDTF">2017-04-18T03:39:00Z</dcterms:modified>
</cp:coreProperties>
</file>